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xác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khoản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tiền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gửi</w:t>
      </w:r>
      <w:proofErr w:type="spellEnd"/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proofErr w:type="spellStart"/>
      <w:r>
        <w:rPr>
          <w:rFonts w:ascii="Times New Roman" w:hAnsi="Times New Roman"/>
          <w:b/>
        </w:rPr>
        <w:t>Trình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Bước</w:t>
      </w:r>
      <w:proofErr w:type="spellEnd"/>
      <w:r>
        <w:rPr>
          <w:rFonts w:ascii="Times New Roman" w:hAnsi="Times New Roman"/>
          <w:b/>
        </w:rPr>
        <w:t xml:space="preserve"> 1: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spacing w:val="-2"/>
        </w:rPr>
      </w:pP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số</w:t>
      </w:r>
      <w:proofErr w:type="spellEnd"/>
      <w:r>
        <w:rPr>
          <w:rFonts w:ascii="Times New Roman" w:hAnsi="Times New Roman"/>
          <w:i/>
          <w:iCs/>
        </w:rPr>
        <w:t xml:space="preserve"> 11/TGKH) </w:t>
      </w:r>
      <w:proofErr w:type="spellStart"/>
      <w:r>
        <w:rPr>
          <w:rFonts w:ascii="Times New Roman" w:hAnsi="Times New Roman"/>
          <w:iCs/>
        </w:rPr>
        <w:t>gửi</w:t>
      </w:r>
      <w:proofErr w:type="spellEnd"/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spacing w:val="-2"/>
        </w:rPr>
        <w:t xml:space="preserve">NHCSXH </w:t>
      </w:r>
      <w:proofErr w:type="spellStart"/>
      <w:r>
        <w:rPr>
          <w:rFonts w:ascii="Times New Roman" w:hAnsi="Times New Roman"/>
          <w:spacing w:val="-2"/>
        </w:rPr>
        <w:t>nơi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thực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hiện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thủ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tục</w:t>
      </w:r>
      <w:proofErr w:type="spellEnd"/>
      <w:r>
        <w:rPr>
          <w:rFonts w:ascii="Times New Roman" w:hAnsi="Times New Roman"/>
          <w:spacing w:val="-2"/>
        </w:rPr>
        <w:t>;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Bước</w:t>
      </w:r>
      <w:proofErr w:type="spellEnd"/>
      <w:r>
        <w:rPr>
          <w:rFonts w:ascii="Times New Roman" w:hAnsi="Times New Roman"/>
          <w:b/>
        </w:rPr>
        <w:t xml:space="preserve"> 2.</w:t>
      </w:r>
      <w:proofErr w:type="gram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số</w:t>
      </w:r>
      <w:proofErr w:type="spellEnd"/>
      <w:r>
        <w:rPr>
          <w:rFonts w:ascii="Times New Roman" w:hAnsi="Times New Roman"/>
          <w:i/>
          <w:iCs/>
        </w:rPr>
        <w:t xml:space="preserve"> 11/TGKH); </w:t>
      </w:r>
      <w:r>
        <w:rPr>
          <w:rFonts w:ascii="Times New Roman" w:hAnsi="Times New Roman"/>
          <w:lang w:val="pt-BR"/>
        </w:rPr>
        <w:t xml:space="preserve">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>.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b) </w:t>
      </w:r>
      <w:proofErr w:type="spellStart"/>
      <w:r>
        <w:rPr>
          <w:rFonts w:ascii="Times New Roman" w:hAnsi="Times New Roman"/>
          <w:b/>
        </w:rPr>
        <w:t>Cách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>.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c) </w:t>
      </w:r>
      <w:proofErr w:type="spellStart"/>
      <w:r>
        <w:rPr>
          <w:rFonts w:ascii="Times New Roman" w:hAnsi="Times New Roman"/>
          <w:b/>
        </w:rPr>
        <w:t>Thành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phần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hồ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sơ</w:t>
      </w:r>
      <w:proofErr w:type="spellEnd"/>
      <w:r>
        <w:rPr>
          <w:rFonts w:ascii="Times New Roman" w:hAnsi="Times New Roman"/>
          <w:b/>
        </w:rPr>
        <w:t>: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số</w:t>
      </w:r>
      <w:proofErr w:type="spellEnd"/>
      <w:r>
        <w:rPr>
          <w:rFonts w:ascii="Times New Roman" w:hAnsi="Times New Roman"/>
          <w:i/>
          <w:iCs/>
        </w:rPr>
        <w:t xml:space="preserve"> 11/TGKH): </w:t>
      </w: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;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-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tờ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thẻ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còn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tờ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,...: 01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chiếu</w:t>
      </w:r>
      <w:proofErr w:type="spellEnd"/>
      <w:r>
        <w:rPr>
          <w:rFonts w:ascii="Times New Roman" w:hAnsi="Times New Roman"/>
        </w:rPr>
        <w:t xml:space="preserve">.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d)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hồ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sơ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>.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đ)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quyết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>.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proofErr w:type="spellStart"/>
      <w:r>
        <w:rPr>
          <w:rFonts w:ascii="Times New Roman" w:hAnsi="Times New Roman"/>
          <w:b/>
        </w:rPr>
        <w:t>Đối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tượng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.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g) </w:t>
      </w:r>
      <w:proofErr w:type="spellStart"/>
      <w:r>
        <w:rPr>
          <w:rFonts w:ascii="Times New Roman" w:hAnsi="Times New Roman"/>
          <w:b/>
        </w:rPr>
        <w:t>Cơ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>;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>: NHCSXH.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</w:rPr>
        <w:t xml:space="preserve">h)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Sao </w:t>
      </w:r>
      <w:proofErr w:type="spellStart"/>
      <w:r>
        <w:rPr>
          <w:rFonts w:ascii="Times New Roman" w:hAnsi="Times New Roman"/>
        </w:rPr>
        <w:t>kê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tiết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  <w:spacing w:val="-2"/>
        </w:rPr>
        <w:t>.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) </w:t>
      </w:r>
      <w:proofErr w:type="spellStart"/>
      <w:r>
        <w:rPr>
          <w:rFonts w:ascii="Times New Roman" w:hAnsi="Times New Roman"/>
          <w:b/>
        </w:rPr>
        <w:t>Mức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phí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phí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>.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</w:rPr>
        <w:t xml:space="preserve">l) </w:t>
      </w:r>
      <w:proofErr w:type="spellStart"/>
      <w:r>
        <w:rPr>
          <w:rFonts w:ascii="Times New Roman" w:hAnsi="Times New Roman"/>
          <w:b/>
        </w:rPr>
        <w:t>Mẫu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đơn</w:t>
      </w:r>
      <w:proofErr w:type="spellEnd"/>
      <w:proofErr w:type="gram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tờ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spacing w:val="-2"/>
        </w:rPr>
        <w:t xml:space="preserve">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số</w:t>
      </w:r>
      <w:proofErr w:type="spellEnd"/>
      <w:r>
        <w:rPr>
          <w:rFonts w:ascii="Times New Roman" w:hAnsi="Times New Roman"/>
          <w:i/>
          <w:iCs/>
        </w:rPr>
        <w:t xml:space="preserve"> 11/TGKH).</w:t>
      </w:r>
      <w:proofErr w:type="gramEnd"/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m) </w:t>
      </w:r>
      <w:proofErr w:type="spellStart"/>
      <w:r>
        <w:rPr>
          <w:rFonts w:ascii="Times New Roman" w:hAnsi="Times New Roman"/>
          <w:b/>
        </w:rPr>
        <w:t>Yêu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cầu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điều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proofErr w:type="spellStart"/>
      <w:r>
        <w:rPr>
          <w:rFonts w:ascii="Times New Roman" w:hAnsi="Times New Roman"/>
          <w:iCs/>
        </w:rPr>
        <w:t>Khách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hàng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lập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số</w:t>
      </w:r>
      <w:proofErr w:type="spellEnd"/>
      <w:r>
        <w:rPr>
          <w:rFonts w:ascii="Times New Roman" w:hAnsi="Times New Roman"/>
          <w:i/>
          <w:iCs/>
        </w:rPr>
        <w:t xml:space="preserve"> 11/TGKH)</w:t>
      </w:r>
      <w:r>
        <w:rPr>
          <w:rFonts w:ascii="Times New Roman" w:hAnsi="Times New Roman"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</w:rPr>
        <w:t>theo</w:t>
      </w:r>
      <w:proofErr w:type="spellEnd"/>
      <w:proofErr w:type="gram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quy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định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của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Ngân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hàng</w:t>
      </w:r>
      <w:proofErr w:type="spellEnd"/>
      <w:r>
        <w:rPr>
          <w:rFonts w:ascii="Times New Roman" w:hAnsi="Times New Roman"/>
          <w:iCs/>
        </w:rPr>
        <w:t>;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lastRenderedPageBreak/>
        <w:t xml:space="preserve">- </w:t>
      </w:r>
      <w:proofErr w:type="spellStart"/>
      <w:r>
        <w:rPr>
          <w:rFonts w:ascii="Times New Roman" w:hAnsi="Times New Roman"/>
          <w:iCs/>
        </w:rPr>
        <w:t>Khách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hàng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phải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cung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cấp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tờ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</w:rPr>
        <w:t>theo</w:t>
      </w:r>
      <w:proofErr w:type="spellEnd"/>
      <w:proofErr w:type="gram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quy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định</w:t>
      </w:r>
      <w:proofErr w:type="spellEnd"/>
      <w:r>
        <w:rPr>
          <w:rFonts w:ascii="Times New Roman" w:hAnsi="Times New Roman"/>
        </w:rPr>
        <w:t xml:space="preserve">.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n) </w:t>
      </w:r>
      <w:proofErr w:type="spellStart"/>
      <w:r>
        <w:rPr>
          <w:rFonts w:ascii="Times New Roman" w:hAnsi="Times New Roman"/>
          <w:b/>
        </w:rPr>
        <w:t>Căn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pháp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>: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101/2012/NĐ-CP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22/11/2012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mặt</w:t>
      </w:r>
      <w:proofErr w:type="spellEnd"/>
      <w:r>
        <w:rPr>
          <w:rFonts w:ascii="Times New Roman" w:hAnsi="Times New Roman"/>
        </w:rPr>
        <w:t>;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- Quyết định số 16/2003/QĐ-TTg ngày 22/01/2003 của Thủ tướng Chính phủ về việc phê duyệt Điều lệ về tổ chức và hoạt động của </w:t>
      </w:r>
      <w:r>
        <w:rPr>
          <w:rFonts w:ascii="Times New Roman" w:hAnsi="Times New Roman"/>
        </w:rPr>
        <w:t>NHCSXH</w:t>
      </w:r>
      <w:r>
        <w:rPr>
          <w:rFonts w:ascii="Times New Roman" w:hAnsi="Times New Roman"/>
          <w:lang w:val="nl-NL"/>
        </w:rPr>
        <w:t>;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23/2014/TT-NHNN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19/8/2014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>;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 32/2016/TT-NHNN 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26/12/2016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sửa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23/2014/TT-</w:t>
      </w:r>
      <w:proofErr w:type="gramStart"/>
      <w:r>
        <w:rPr>
          <w:rFonts w:ascii="Times New Roman" w:hAnsi="Times New Roman"/>
        </w:rPr>
        <w:t xml:space="preserve">NHNN  </w:t>
      </w:r>
      <w:proofErr w:type="spellStart"/>
      <w:r>
        <w:rPr>
          <w:rFonts w:ascii="Times New Roman" w:hAnsi="Times New Roman"/>
        </w:rPr>
        <w:t>ngày</w:t>
      </w:r>
      <w:proofErr w:type="spellEnd"/>
      <w:proofErr w:type="gramEnd"/>
      <w:r>
        <w:rPr>
          <w:rFonts w:ascii="Times New Roman" w:hAnsi="Times New Roman"/>
        </w:rPr>
        <w:t xml:space="preserve"> 19/8/2014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; </w:t>
      </w:r>
    </w:p>
    <w:p w:rsidR="00EC7140" w:rsidRDefault="00EC7140" w:rsidP="00EC7140">
      <w:pPr>
        <w:spacing w:before="120" w:line="36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1155</w:t>
      </w:r>
      <w:r>
        <w:rPr>
          <w:rFonts w:ascii="Times New Roman" w:hAnsi="Times New Roman"/>
          <w:bCs/>
        </w:rPr>
        <w:t xml:space="preserve">/NHCS-KTTC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07/4/2017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đốc</w:t>
      </w:r>
      <w:proofErr w:type="spellEnd"/>
      <w:r>
        <w:rPr>
          <w:rFonts w:ascii="Times New Roman" w:hAnsi="Times New Roman"/>
          <w:bCs/>
        </w:rPr>
        <w:t xml:space="preserve"> NHCSXH </w:t>
      </w:r>
      <w:proofErr w:type="spellStart"/>
      <w:r>
        <w:rPr>
          <w:rFonts w:ascii="Times New Roman" w:hAnsi="Times New Roman"/>
          <w:bCs/>
        </w:rPr>
        <w:t>về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việc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hướng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dẫn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mở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khoản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thanh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NHCSXH.</w:t>
      </w:r>
    </w:p>
    <w:p w:rsidR="00FE517C" w:rsidRDefault="00FE517C"/>
    <w:sectPr w:rsidR="00FE517C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7140"/>
    <w:rsid w:val="0013413B"/>
    <w:rsid w:val="004C780A"/>
    <w:rsid w:val="00903CB0"/>
    <w:rsid w:val="00EC7140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4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2</cp:revision>
  <dcterms:created xsi:type="dcterms:W3CDTF">2017-05-29T01:04:00Z</dcterms:created>
  <dcterms:modified xsi:type="dcterms:W3CDTF">2017-05-30T06:22:00Z</dcterms:modified>
</cp:coreProperties>
</file>